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87C10" w:rsidRPr="00004516" w:rsidTr="00004516">
        <w:trPr>
          <w:trHeight w:hRule="exact" w:val="1666"/>
        </w:trPr>
        <w:tc>
          <w:tcPr>
            <w:tcW w:w="425" w:type="dxa"/>
          </w:tcPr>
          <w:p w:rsidR="00F87C10" w:rsidRDefault="00F87C10"/>
        </w:tc>
        <w:tc>
          <w:tcPr>
            <w:tcW w:w="723" w:type="dxa"/>
          </w:tcPr>
          <w:p w:rsidR="00F87C10" w:rsidRDefault="00F87C10"/>
        </w:tc>
        <w:tc>
          <w:tcPr>
            <w:tcW w:w="1419" w:type="dxa"/>
          </w:tcPr>
          <w:p w:rsidR="00F87C10" w:rsidRDefault="00F87C10"/>
        </w:tc>
        <w:tc>
          <w:tcPr>
            <w:tcW w:w="1419" w:type="dxa"/>
          </w:tcPr>
          <w:p w:rsidR="00F87C10" w:rsidRDefault="00F87C10"/>
        </w:tc>
        <w:tc>
          <w:tcPr>
            <w:tcW w:w="710" w:type="dxa"/>
          </w:tcPr>
          <w:p w:rsidR="00F87C10" w:rsidRDefault="00F87C10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both"/>
              <w:rPr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F87C10" w:rsidTr="00004516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87C10" w:rsidRPr="00004516" w:rsidTr="00004516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87C10" w:rsidRPr="00004516" w:rsidTr="00004516">
        <w:trPr>
          <w:trHeight w:hRule="exact" w:val="211"/>
        </w:trPr>
        <w:tc>
          <w:tcPr>
            <w:tcW w:w="425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</w:tr>
      <w:tr w:rsidR="00F87C10" w:rsidTr="00004516">
        <w:trPr>
          <w:trHeight w:hRule="exact" w:val="416"/>
        </w:trPr>
        <w:tc>
          <w:tcPr>
            <w:tcW w:w="425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87C10" w:rsidRPr="00004516" w:rsidTr="00004516">
        <w:trPr>
          <w:trHeight w:hRule="exact" w:val="277"/>
        </w:trPr>
        <w:tc>
          <w:tcPr>
            <w:tcW w:w="425" w:type="dxa"/>
          </w:tcPr>
          <w:p w:rsidR="00F87C10" w:rsidRDefault="00F87C10"/>
        </w:tc>
        <w:tc>
          <w:tcPr>
            <w:tcW w:w="723" w:type="dxa"/>
          </w:tcPr>
          <w:p w:rsidR="00F87C10" w:rsidRDefault="00F87C10"/>
        </w:tc>
        <w:tc>
          <w:tcPr>
            <w:tcW w:w="1419" w:type="dxa"/>
          </w:tcPr>
          <w:p w:rsidR="00F87C10" w:rsidRDefault="00F87C10"/>
        </w:tc>
        <w:tc>
          <w:tcPr>
            <w:tcW w:w="1419" w:type="dxa"/>
          </w:tcPr>
          <w:p w:rsidR="00F87C10" w:rsidRDefault="00F87C10"/>
        </w:tc>
        <w:tc>
          <w:tcPr>
            <w:tcW w:w="710" w:type="dxa"/>
          </w:tcPr>
          <w:p w:rsidR="00F87C10" w:rsidRDefault="00F87C10"/>
        </w:tc>
        <w:tc>
          <w:tcPr>
            <w:tcW w:w="426" w:type="dxa"/>
          </w:tcPr>
          <w:p w:rsidR="00F87C10" w:rsidRDefault="00F87C10"/>
        </w:tc>
        <w:tc>
          <w:tcPr>
            <w:tcW w:w="1277" w:type="dxa"/>
          </w:tcPr>
          <w:p w:rsidR="00F87C10" w:rsidRDefault="00F87C1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87C10" w:rsidRPr="00004516" w:rsidTr="00004516">
        <w:trPr>
          <w:trHeight w:hRule="exact" w:val="555"/>
        </w:trPr>
        <w:tc>
          <w:tcPr>
            <w:tcW w:w="425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87C10" w:rsidRPr="00004516" w:rsidRDefault="00004516">
            <w:pPr>
              <w:rPr>
                <w:lang w:val="ru-RU"/>
              </w:rPr>
            </w:pPr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F87C10" w:rsidTr="00004516">
        <w:trPr>
          <w:trHeight w:hRule="exact" w:val="277"/>
        </w:trPr>
        <w:tc>
          <w:tcPr>
            <w:tcW w:w="425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87C10" w:rsidTr="00004516">
        <w:trPr>
          <w:trHeight w:hRule="exact" w:val="277"/>
        </w:trPr>
        <w:tc>
          <w:tcPr>
            <w:tcW w:w="425" w:type="dxa"/>
          </w:tcPr>
          <w:p w:rsidR="00F87C10" w:rsidRDefault="00F87C10"/>
        </w:tc>
        <w:tc>
          <w:tcPr>
            <w:tcW w:w="723" w:type="dxa"/>
          </w:tcPr>
          <w:p w:rsidR="00F87C10" w:rsidRDefault="00F87C10"/>
        </w:tc>
        <w:tc>
          <w:tcPr>
            <w:tcW w:w="1419" w:type="dxa"/>
          </w:tcPr>
          <w:p w:rsidR="00F87C10" w:rsidRDefault="00F87C10"/>
        </w:tc>
        <w:tc>
          <w:tcPr>
            <w:tcW w:w="1419" w:type="dxa"/>
          </w:tcPr>
          <w:p w:rsidR="00F87C10" w:rsidRDefault="00F87C10"/>
        </w:tc>
        <w:tc>
          <w:tcPr>
            <w:tcW w:w="710" w:type="dxa"/>
          </w:tcPr>
          <w:p w:rsidR="00F87C10" w:rsidRDefault="00F87C10"/>
        </w:tc>
        <w:tc>
          <w:tcPr>
            <w:tcW w:w="426" w:type="dxa"/>
          </w:tcPr>
          <w:p w:rsidR="00F87C10" w:rsidRDefault="00F87C10"/>
        </w:tc>
        <w:tc>
          <w:tcPr>
            <w:tcW w:w="1277" w:type="dxa"/>
          </w:tcPr>
          <w:p w:rsidR="00F87C10" w:rsidRDefault="00F87C10"/>
        </w:tc>
        <w:tc>
          <w:tcPr>
            <w:tcW w:w="1002" w:type="dxa"/>
          </w:tcPr>
          <w:p w:rsidR="00F87C10" w:rsidRDefault="00F87C10"/>
        </w:tc>
        <w:tc>
          <w:tcPr>
            <w:tcW w:w="2839" w:type="dxa"/>
          </w:tcPr>
          <w:p w:rsidR="00F87C10" w:rsidRDefault="00F87C10"/>
        </w:tc>
      </w:tr>
      <w:tr w:rsidR="00F87C10" w:rsidTr="00004516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87C10" w:rsidRPr="00004516" w:rsidTr="00004516">
        <w:trPr>
          <w:trHeight w:hRule="exact" w:val="775"/>
        </w:trPr>
        <w:tc>
          <w:tcPr>
            <w:tcW w:w="425" w:type="dxa"/>
          </w:tcPr>
          <w:p w:rsidR="00F87C10" w:rsidRDefault="00F87C10"/>
        </w:tc>
        <w:tc>
          <w:tcPr>
            <w:tcW w:w="723" w:type="dxa"/>
          </w:tcPr>
          <w:p w:rsidR="00F87C10" w:rsidRDefault="00F87C10"/>
        </w:tc>
        <w:tc>
          <w:tcPr>
            <w:tcW w:w="1419" w:type="dxa"/>
          </w:tcPr>
          <w:p w:rsidR="00F87C10" w:rsidRDefault="00F87C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</w:t>
            </w:r>
          </w:p>
          <w:p w:rsidR="00F87C10" w:rsidRPr="00004516" w:rsidRDefault="00D55D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9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</w:tr>
      <w:tr w:rsidR="00F87C10" w:rsidTr="00004516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87C10" w:rsidRPr="00004516" w:rsidTr="00004516">
        <w:trPr>
          <w:trHeight w:hRule="exact" w:val="1389"/>
        </w:trPr>
        <w:tc>
          <w:tcPr>
            <w:tcW w:w="425" w:type="dxa"/>
          </w:tcPr>
          <w:p w:rsidR="00F87C10" w:rsidRDefault="00F87C10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87C10" w:rsidTr="00004516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F87C10" w:rsidTr="00004516">
        <w:trPr>
          <w:trHeight w:hRule="exact" w:val="416"/>
        </w:trPr>
        <w:tc>
          <w:tcPr>
            <w:tcW w:w="425" w:type="dxa"/>
          </w:tcPr>
          <w:p w:rsidR="00F87C10" w:rsidRDefault="00F87C10"/>
        </w:tc>
        <w:tc>
          <w:tcPr>
            <w:tcW w:w="723" w:type="dxa"/>
          </w:tcPr>
          <w:p w:rsidR="00F87C10" w:rsidRDefault="00F87C10"/>
        </w:tc>
        <w:tc>
          <w:tcPr>
            <w:tcW w:w="1419" w:type="dxa"/>
          </w:tcPr>
          <w:p w:rsidR="00F87C10" w:rsidRDefault="00F87C10"/>
        </w:tc>
        <w:tc>
          <w:tcPr>
            <w:tcW w:w="1419" w:type="dxa"/>
          </w:tcPr>
          <w:p w:rsidR="00F87C10" w:rsidRDefault="00F87C10"/>
        </w:tc>
        <w:tc>
          <w:tcPr>
            <w:tcW w:w="710" w:type="dxa"/>
          </w:tcPr>
          <w:p w:rsidR="00F87C10" w:rsidRDefault="00F87C10"/>
        </w:tc>
        <w:tc>
          <w:tcPr>
            <w:tcW w:w="426" w:type="dxa"/>
          </w:tcPr>
          <w:p w:rsidR="00F87C10" w:rsidRDefault="00F87C10"/>
        </w:tc>
        <w:tc>
          <w:tcPr>
            <w:tcW w:w="1277" w:type="dxa"/>
          </w:tcPr>
          <w:p w:rsidR="00F87C10" w:rsidRDefault="00F87C10"/>
        </w:tc>
        <w:tc>
          <w:tcPr>
            <w:tcW w:w="1002" w:type="dxa"/>
          </w:tcPr>
          <w:p w:rsidR="00F87C10" w:rsidRDefault="00F87C10"/>
        </w:tc>
        <w:tc>
          <w:tcPr>
            <w:tcW w:w="2839" w:type="dxa"/>
          </w:tcPr>
          <w:p w:rsidR="00F87C10" w:rsidRDefault="00F87C10"/>
        </w:tc>
      </w:tr>
      <w:tr w:rsidR="00F87C10" w:rsidTr="0000451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87C10" w:rsidRDefault="00F87C10"/>
        </w:tc>
        <w:tc>
          <w:tcPr>
            <w:tcW w:w="426" w:type="dxa"/>
          </w:tcPr>
          <w:p w:rsidR="00F87C10" w:rsidRDefault="00F87C10"/>
        </w:tc>
        <w:tc>
          <w:tcPr>
            <w:tcW w:w="1277" w:type="dxa"/>
          </w:tcPr>
          <w:p w:rsidR="00F87C10" w:rsidRDefault="00F87C10"/>
        </w:tc>
        <w:tc>
          <w:tcPr>
            <w:tcW w:w="1002" w:type="dxa"/>
          </w:tcPr>
          <w:p w:rsidR="00F87C10" w:rsidRDefault="00F87C10"/>
        </w:tc>
        <w:tc>
          <w:tcPr>
            <w:tcW w:w="2839" w:type="dxa"/>
          </w:tcPr>
          <w:p w:rsidR="00F87C10" w:rsidRDefault="00F87C10"/>
        </w:tc>
      </w:tr>
      <w:tr w:rsidR="00F87C10" w:rsidTr="00004516">
        <w:trPr>
          <w:trHeight w:hRule="exact" w:val="155"/>
        </w:trPr>
        <w:tc>
          <w:tcPr>
            <w:tcW w:w="425" w:type="dxa"/>
          </w:tcPr>
          <w:p w:rsidR="00F87C10" w:rsidRDefault="00F87C10"/>
        </w:tc>
        <w:tc>
          <w:tcPr>
            <w:tcW w:w="723" w:type="dxa"/>
          </w:tcPr>
          <w:p w:rsidR="00F87C10" w:rsidRDefault="00F87C10"/>
        </w:tc>
        <w:tc>
          <w:tcPr>
            <w:tcW w:w="1419" w:type="dxa"/>
          </w:tcPr>
          <w:p w:rsidR="00F87C10" w:rsidRDefault="00F87C10"/>
        </w:tc>
        <w:tc>
          <w:tcPr>
            <w:tcW w:w="1419" w:type="dxa"/>
          </w:tcPr>
          <w:p w:rsidR="00F87C10" w:rsidRDefault="00F87C10"/>
        </w:tc>
        <w:tc>
          <w:tcPr>
            <w:tcW w:w="710" w:type="dxa"/>
          </w:tcPr>
          <w:p w:rsidR="00F87C10" w:rsidRDefault="00F87C10"/>
        </w:tc>
        <w:tc>
          <w:tcPr>
            <w:tcW w:w="426" w:type="dxa"/>
          </w:tcPr>
          <w:p w:rsidR="00F87C10" w:rsidRDefault="00F87C10"/>
        </w:tc>
        <w:tc>
          <w:tcPr>
            <w:tcW w:w="1277" w:type="dxa"/>
          </w:tcPr>
          <w:p w:rsidR="00F87C10" w:rsidRDefault="00F87C10"/>
        </w:tc>
        <w:tc>
          <w:tcPr>
            <w:tcW w:w="1002" w:type="dxa"/>
          </w:tcPr>
          <w:p w:rsidR="00F87C10" w:rsidRDefault="00F87C10"/>
        </w:tc>
        <w:tc>
          <w:tcPr>
            <w:tcW w:w="2839" w:type="dxa"/>
          </w:tcPr>
          <w:p w:rsidR="00F87C10" w:rsidRDefault="00F87C10"/>
        </w:tc>
      </w:tr>
      <w:tr w:rsidR="00004516" w:rsidTr="00004516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16" w:rsidRDefault="00004516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16" w:rsidRDefault="00004516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04516" w:rsidRPr="00004516" w:rsidTr="0000451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16" w:rsidRDefault="00004516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16" w:rsidRDefault="00004516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04516" w:rsidTr="0000451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516" w:rsidRDefault="00004516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516" w:rsidRDefault="00004516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004516" w:rsidTr="0000451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516" w:rsidRDefault="00004516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516" w:rsidRDefault="00004516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F87C10" w:rsidTr="0000451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F87C10" w:rsidTr="00004516">
        <w:trPr>
          <w:trHeight w:hRule="exact" w:val="307"/>
        </w:trPr>
        <w:tc>
          <w:tcPr>
            <w:tcW w:w="425" w:type="dxa"/>
          </w:tcPr>
          <w:p w:rsidR="00F87C10" w:rsidRDefault="00F87C10"/>
        </w:tc>
        <w:tc>
          <w:tcPr>
            <w:tcW w:w="723" w:type="dxa"/>
          </w:tcPr>
          <w:p w:rsidR="00F87C10" w:rsidRDefault="00F87C10"/>
        </w:tc>
        <w:tc>
          <w:tcPr>
            <w:tcW w:w="1419" w:type="dxa"/>
          </w:tcPr>
          <w:p w:rsidR="00F87C10" w:rsidRDefault="00F87C10"/>
        </w:tc>
        <w:tc>
          <w:tcPr>
            <w:tcW w:w="1419" w:type="dxa"/>
          </w:tcPr>
          <w:p w:rsidR="00F87C10" w:rsidRDefault="00F87C10"/>
        </w:tc>
        <w:tc>
          <w:tcPr>
            <w:tcW w:w="710" w:type="dxa"/>
          </w:tcPr>
          <w:p w:rsidR="00F87C10" w:rsidRDefault="00F87C10"/>
        </w:tc>
        <w:tc>
          <w:tcPr>
            <w:tcW w:w="426" w:type="dxa"/>
          </w:tcPr>
          <w:p w:rsidR="00F87C10" w:rsidRDefault="00F87C1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F87C10"/>
        </w:tc>
      </w:tr>
      <w:tr w:rsidR="00F87C10" w:rsidTr="00004516">
        <w:trPr>
          <w:trHeight w:hRule="exact" w:val="1150"/>
        </w:trPr>
        <w:tc>
          <w:tcPr>
            <w:tcW w:w="425" w:type="dxa"/>
          </w:tcPr>
          <w:p w:rsidR="00F87C10" w:rsidRDefault="00F87C10"/>
        </w:tc>
        <w:tc>
          <w:tcPr>
            <w:tcW w:w="723" w:type="dxa"/>
          </w:tcPr>
          <w:p w:rsidR="00F87C10" w:rsidRDefault="00F87C10"/>
        </w:tc>
        <w:tc>
          <w:tcPr>
            <w:tcW w:w="1419" w:type="dxa"/>
          </w:tcPr>
          <w:p w:rsidR="00F87C10" w:rsidRDefault="00F87C10"/>
        </w:tc>
        <w:tc>
          <w:tcPr>
            <w:tcW w:w="1419" w:type="dxa"/>
          </w:tcPr>
          <w:p w:rsidR="00F87C10" w:rsidRDefault="00F87C10"/>
        </w:tc>
        <w:tc>
          <w:tcPr>
            <w:tcW w:w="710" w:type="dxa"/>
          </w:tcPr>
          <w:p w:rsidR="00F87C10" w:rsidRDefault="00F87C10"/>
        </w:tc>
        <w:tc>
          <w:tcPr>
            <w:tcW w:w="426" w:type="dxa"/>
          </w:tcPr>
          <w:p w:rsidR="00F87C10" w:rsidRDefault="00F87C10"/>
        </w:tc>
        <w:tc>
          <w:tcPr>
            <w:tcW w:w="1277" w:type="dxa"/>
          </w:tcPr>
          <w:p w:rsidR="00F87C10" w:rsidRDefault="00F87C10"/>
        </w:tc>
        <w:tc>
          <w:tcPr>
            <w:tcW w:w="1002" w:type="dxa"/>
          </w:tcPr>
          <w:p w:rsidR="00F87C10" w:rsidRDefault="00F87C10"/>
        </w:tc>
        <w:tc>
          <w:tcPr>
            <w:tcW w:w="2839" w:type="dxa"/>
          </w:tcPr>
          <w:p w:rsidR="00F87C10" w:rsidRDefault="00F87C10"/>
        </w:tc>
      </w:tr>
      <w:tr w:rsidR="00F87C10" w:rsidTr="00004516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87C10" w:rsidTr="00004516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87C10" w:rsidRPr="00004516" w:rsidRDefault="00F87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87C10" w:rsidRPr="00004516" w:rsidRDefault="00F87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87C10" w:rsidRDefault="00D55D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87C1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87C10" w:rsidRPr="00004516" w:rsidRDefault="00F87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 w:rsid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F87C10" w:rsidRPr="00004516" w:rsidRDefault="00F87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87C10" w:rsidRPr="0000451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87C10" w:rsidRPr="00004516" w:rsidRDefault="00D55D1E">
      <w:pPr>
        <w:rPr>
          <w:sz w:val="0"/>
          <w:szCs w:val="0"/>
          <w:lang w:val="ru-RU"/>
        </w:rPr>
      </w:pPr>
      <w:r w:rsidRPr="00004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87C10">
        <w:trPr>
          <w:trHeight w:hRule="exact" w:val="555"/>
        </w:trPr>
        <w:tc>
          <w:tcPr>
            <w:tcW w:w="9640" w:type="dxa"/>
          </w:tcPr>
          <w:p w:rsidR="00F87C10" w:rsidRDefault="00F87C10"/>
        </w:tc>
      </w:tr>
      <w:tr w:rsidR="00F87C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87C10" w:rsidRDefault="00D55D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10" w:rsidRPr="000045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87C10" w:rsidRPr="0000451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профессию» в течение 2021/2022 учебного года: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87C10" w:rsidRPr="00004516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«Введение в профессию».</w:t>
            </w:r>
          </w:p>
        </w:tc>
      </w:tr>
    </w:tbl>
    <w:p w:rsidR="00F87C10" w:rsidRPr="00004516" w:rsidRDefault="00D55D1E">
      <w:pPr>
        <w:rPr>
          <w:sz w:val="0"/>
          <w:szCs w:val="0"/>
          <w:lang w:val="ru-RU"/>
        </w:rPr>
      </w:pPr>
      <w:r w:rsidRPr="00004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10" w:rsidRPr="000045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87C10" w:rsidRPr="0000451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87C10" w:rsidRPr="000045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F87C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F87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7C10" w:rsidRPr="000045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современные способы изучения потребностей и запросов целевой аудитории</w:t>
            </w:r>
          </w:p>
        </w:tc>
      </w:tr>
      <w:tr w:rsidR="00F87C10" w:rsidRPr="000045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способы стимулирования интереса к психологическим знаниям, практике и услугам</w:t>
            </w:r>
          </w:p>
        </w:tc>
      </w:tr>
      <w:tr w:rsidR="00F87C10" w:rsidRPr="000045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оценивать и удовлетворять потребности и запросы целевой аудитории в психологических знаниях, практике и услугах</w:t>
            </w:r>
          </w:p>
        </w:tc>
      </w:tr>
      <w:tr w:rsidR="00F87C10" w:rsidRPr="000045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стимулировать интерес целевой аудитории к психологическим знаниям, практике и услугам</w:t>
            </w:r>
          </w:p>
        </w:tc>
      </w:tr>
      <w:tr w:rsidR="00F87C10" w:rsidRPr="000045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способами оценивания и удовлетворения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F87C10" w:rsidRPr="00004516">
        <w:trPr>
          <w:trHeight w:hRule="exact" w:val="277"/>
        </w:trPr>
        <w:tc>
          <w:tcPr>
            <w:tcW w:w="9640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</w:tr>
      <w:tr w:rsidR="00F87C10" w:rsidRPr="000045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F87C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F87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7C10" w:rsidRPr="000045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содержание профессиональной компетенции психолога, особенности работы под супервизией</w:t>
            </w:r>
          </w:p>
        </w:tc>
      </w:tr>
      <w:tr w:rsidR="00F87C10" w:rsidRPr="000045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оценить уровень сбственной профессиональной компетенции в решении конкретной психологической проблемы, понимать  роль супервизии</w:t>
            </w:r>
          </w:p>
        </w:tc>
      </w:tr>
      <w:tr w:rsidR="00F87C10" w:rsidRPr="000045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способами профессионального самообразования и саморазвития</w:t>
            </w:r>
          </w:p>
        </w:tc>
      </w:tr>
      <w:tr w:rsidR="00F87C10" w:rsidRPr="00004516">
        <w:trPr>
          <w:trHeight w:hRule="exact" w:val="277"/>
        </w:trPr>
        <w:tc>
          <w:tcPr>
            <w:tcW w:w="9640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</w:tr>
      <w:tr w:rsidR="00F87C10" w:rsidRPr="000045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 w:rsidR="00F87C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F87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7C10" w:rsidRPr="000045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 w:rsidR="00F87C10" w:rsidRPr="000045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 w:rsidR="00F87C10" w:rsidRPr="000045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</w:tbl>
    <w:p w:rsidR="00F87C10" w:rsidRPr="00004516" w:rsidRDefault="00D55D1E">
      <w:pPr>
        <w:rPr>
          <w:sz w:val="0"/>
          <w:szCs w:val="0"/>
          <w:lang w:val="ru-RU"/>
        </w:rPr>
      </w:pPr>
      <w:r w:rsidRPr="00004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87C10" w:rsidRPr="0000451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87C10" w:rsidRPr="0000451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F87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«Введение в профессию»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F87C10" w:rsidRPr="0000451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87C1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10" w:rsidRDefault="00F87C10"/>
        </w:tc>
      </w:tr>
      <w:tr w:rsidR="00F87C10" w:rsidRPr="0000451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10" w:rsidRPr="00004516" w:rsidRDefault="00F87C10">
            <w:pPr>
              <w:rPr>
                <w:lang w:val="ru-RU"/>
              </w:rPr>
            </w:pPr>
          </w:p>
        </w:tc>
      </w:tr>
      <w:tr w:rsidR="00F87C10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10" w:rsidRDefault="00D55D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10" w:rsidRPr="00004516" w:rsidRDefault="00D55D1E">
            <w:pPr>
              <w:spacing w:after="0" w:line="240" w:lineRule="auto"/>
              <w:jc w:val="center"/>
              <w:rPr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психологической службы в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ОПК-6, ОПК-8</w:t>
            </w:r>
          </w:p>
        </w:tc>
      </w:tr>
      <w:tr w:rsidR="00F87C10" w:rsidRPr="0000451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87C1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87C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87C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87C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C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C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7C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87C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C10">
        <w:trPr>
          <w:trHeight w:hRule="exact" w:val="416"/>
        </w:trPr>
        <w:tc>
          <w:tcPr>
            <w:tcW w:w="3970" w:type="dxa"/>
          </w:tcPr>
          <w:p w:rsidR="00F87C10" w:rsidRDefault="00F87C10"/>
        </w:tc>
        <w:tc>
          <w:tcPr>
            <w:tcW w:w="1702" w:type="dxa"/>
          </w:tcPr>
          <w:p w:rsidR="00F87C10" w:rsidRDefault="00F87C10"/>
        </w:tc>
        <w:tc>
          <w:tcPr>
            <w:tcW w:w="1702" w:type="dxa"/>
          </w:tcPr>
          <w:p w:rsidR="00F87C10" w:rsidRDefault="00F87C10"/>
        </w:tc>
        <w:tc>
          <w:tcPr>
            <w:tcW w:w="426" w:type="dxa"/>
          </w:tcPr>
          <w:p w:rsidR="00F87C10" w:rsidRDefault="00F87C10"/>
        </w:tc>
        <w:tc>
          <w:tcPr>
            <w:tcW w:w="852" w:type="dxa"/>
          </w:tcPr>
          <w:p w:rsidR="00F87C10" w:rsidRDefault="00F87C10"/>
        </w:tc>
        <w:tc>
          <w:tcPr>
            <w:tcW w:w="993" w:type="dxa"/>
          </w:tcPr>
          <w:p w:rsidR="00F87C10" w:rsidRDefault="00F87C10"/>
        </w:tc>
      </w:tr>
      <w:tr w:rsidR="00F87C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87C10">
        <w:trPr>
          <w:trHeight w:hRule="exact" w:val="277"/>
        </w:trPr>
        <w:tc>
          <w:tcPr>
            <w:tcW w:w="3970" w:type="dxa"/>
          </w:tcPr>
          <w:p w:rsidR="00F87C10" w:rsidRDefault="00F87C10"/>
        </w:tc>
        <w:tc>
          <w:tcPr>
            <w:tcW w:w="1702" w:type="dxa"/>
          </w:tcPr>
          <w:p w:rsidR="00F87C10" w:rsidRDefault="00F87C10"/>
        </w:tc>
        <w:tc>
          <w:tcPr>
            <w:tcW w:w="1702" w:type="dxa"/>
          </w:tcPr>
          <w:p w:rsidR="00F87C10" w:rsidRDefault="00F87C10"/>
        </w:tc>
        <w:tc>
          <w:tcPr>
            <w:tcW w:w="426" w:type="dxa"/>
          </w:tcPr>
          <w:p w:rsidR="00F87C10" w:rsidRDefault="00F87C10"/>
        </w:tc>
        <w:tc>
          <w:tcPr>
            <w:tcW w:w="852" w:type="dxa"/>
          </w:tcPr>
          <w:p w:rsidR="00F87C10" w:rsidRDefault="00F87C10"/>
        </w:tc>
        <w:tc>
          <w:tcPr>
            <w:tcW w:w="993" w:type="dxa"/>
          </w:tcPr>
          <w:p w:rsidR="00F87C10" w:rsidRDefault="00F87C10"/>
        </w:tc>
      </w:tr>
      <w:tr w:rsidR="00F87C1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F87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7C10" w:rsidRPr="00004516" w:rsidRDefault="00F87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87C10">
        <w:trPr>
          <w:trHeight w:hRule="exact" w:val="416"/>
        </w:trPr>
        <w:tc>
          <w:tcPr>
            <w:tcW w:w="3970" w:type="dxa"/>
          </w:tcPr>
          <w:p w:rsidR="00F87C10" w:rsidRDefault="00F87C10"/>
        </w:tc>
        <w:tc>
          <w:tcPr>
            <w:tcW w:w="1702" w:type="dxa"/>
          </w:tcPr>
          <w:p w:rsidR="00F87C10" w:rsidRDefault="00F87C10"/>
        </w:tc>
        <w:tc>
          <w:tcPr>
            <w:tcW w:w="1702" w:type="dxa"/>
          </w:tcPr>
          <w:p w:rsidR="00F87C10" w:rsidRDefault="00F87C10"/>
        </w:tc>
        <w:tc>
          <w:tcPr>
            <w:tcW w:w="426" w:type="dxa"/>
          </w:tcPr>
          <w:p w:rsidR="00F87C10" w:rsidRDefault="00F87C10"/>
        </w:tc>
        <w:tc>
          <w:tcPr>
            <w:tcW w:w="852" w:type="dxa"/>
          </w:tcPr>
          <w:p w:rsidR="00F87C10" w:rsidRDefault="00F87C10"/>
        </w:tc>
        <w:tc>
          <w:tcPr>
            <w:tcW w:w="993" w:type="dxa"/>
          </w:tcPr>
          <w:p w:rsidR="00F87C10" w:rsidRDefault="00F87C10"/>
        </w:tc>
      </w:tr>
      <w:tr w:rsidR="00F87C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87C1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10" w:rsidRDefault="00F87C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10" w:rsidRDefault="00F87C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10" w:rsidRDefault="00F87C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10" w:rsidRDefault="00F87C10"/>
        </w:tc>
      </w:tr>
      <w:tr w:rsidR="00F87C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7C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7C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7C1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87C10" w:rsidRDefault="00D55D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87C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F87C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87C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7C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7C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7C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7C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7C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обучения и воспитания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7C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F87C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F87C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87C10" w:rsidRPr="00004516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F87C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87C10" w:rsidRPr="00004516" w:rsidRDefault="00D55D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4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F87C10" w:rsidRPr="00004516" w:rsidRDefault="00D55D1E">
      <w:pPr>
        <w:rPr>
          <w:sz w:val="0"/>
          <w:szCs w:val="0"/>
          <w:lang w:val="ru-RU"/>
        </w:rPr>
      </w:pPr>
      <w:r w:rsidRPr="00004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10" w:rsidRPr="00004516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87C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F87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87C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87C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</w:t>
            </w:r>
          </w:p>
        </w:tc>
      </w:tr>
      <w:tr w:rsidR="00F87C10" w:rsidRPr="000045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 исследовательская и конструктивно-изобретательская работа, практическая работа, педагогическая работа.</w:t>
            </w:r>
          </w:p>
        </w:tc>
      </w:tr>
      <w:tr w:rsidR="00F87C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F87C1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справка по истории изучения психики в ходе развития цивилизации и культуры. Мифологическое, житейское, научное и околонаучное знания о психике.  Научное исследование его цели, задачи, методы, эмпирический и теоретический уровни. Система психологических наук.. Методы эмпирического исследования психики и их особенности. (примеры). 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и организации, осуществляющие научно-исследовательскую работу.</w:t>
            </w:r>
          </w:p>
        </w:tc>
      </w:tr>
      <w:tr w:rsidR="00F87C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важные качества</w:t>
            </w:r>
          </w:p>
        </w:tc>
      </w:tr>
      <w:tr w:rsidR="00F87C10" w:rsidRPr="0000451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деятельность в психологии, ее основные виды и краткий обрис возникновения и развития практической психологической работы.основные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 профессионала.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профессионального психологического образования.</w:t>
            </w:r>
          </w:p>
        </w:tc>
      </w:tr>
      <w:tr w:rsidR="00F87C10" w:rsidRPr="000045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</w:t>
            </w:r>
          </w:p>
        </w:tc>
      </w:tr>
    </w:tbl>
    <w:p w:rsidR="00F87C10" w:rsidRPr="00004516" w:rsidRDefault="00D55D1E">
      <w:pPr>
        <w:rPr>
          <w:sz w:val="0"/>
          <w:szCs w:val="0"/>
          <w:lang w:val="ru-RU"/>
        </w:rPr>
      </w:pPr>
      <w:r w:rsidRPr="00004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10" w:rsidRPr="0000451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</w:t>
            </w:r>
          </w:p>
        </w:tc>
      </w:tr>
      <w:tr w:rsidR="00F87C10" w:rsidRPr="000045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</w:t>
            </w:r>
          </w:p>
        </w:tc>
      </w:tr>
      <w:tr w:rsidR="00F87C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F87C10" w:rsidRDefault="00D55D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F87C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</w:t>
            </w:r>
          </w:p>
        </w:tc>
      </w:tr>
      <w:tr w:rsidR="00F87C1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F87C10" w:rsidRDefault="00D55D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сообщества, наиболее известные отечественные исследовательские центры.</w:t>
            </w:r>
          </w:p>
        </w:tc>
      </w:tr>
      <w:tr w:rsidR="00F87C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87C1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</w:t>
            </w:r>
          </w:p>
        </w:tc>
      </w:tr>
      <w:tr w:rsidR="00F87C10" w:rsidRPr="00004516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профессиональной деятельности.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Профессия как общность людей, область приложения сил, деятельность и область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личности.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информация и способы ее получения.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Модель профессиональной деятельности практического психолога.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Социальный заказ на работу практического психолога</w:t>
            </w:r>
          </w:p>
        </w:tc>
      </w:tr>
      <w:tr w:rsidR="00F87C1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F87C10" w:rsidRPr="0000451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практической психологии.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как направление практической психологии.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Основы организации психологической коррекции.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психологического консультирования.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Психотерапия как профессиональная деятельность психолога.</w:t>
            </w:r>
          </w:p>
        </w:tc>
      </w:tr>
      <w:tr w:rsidR="00F87C1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важные качества</w:t>
            </w:r>
          </w:p>
        </w:tc>
      </w:tr>
      <w:tr w:rsidR="00F87C10" w:rsidRPr="0000451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эффективности деятельности.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эффективности деятельности психолога.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Средства текущего контроля деятельности психолога.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Средства итогового контроля качества психологической помощи.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Инструментарий, выполняющий контрольно-диагностические функции.</w:t>
            </w:r>
          </w:p>
        </w:tc>
      </w:tr>
      <w:tr w:rsidR="00F87C10" w:rsidRPr="0000451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</w:t>
            </w:r>
          </w:p>
        </w:tc>
      </w:tr>
      <w:tr w:rsidR="00F87C10">
        <w:trPr>
          <w:trHeight w:hRule="exact" w:val="6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Стадии профессионального развития.</w:t>
            </w:r>
          </w:p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Психолог как специалист и психолог как личность.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Специальные знания и авторитет</w:t>
            </w:r>
          </w:p>
        </w:tc>
      </w:tr>
    </w:tbl>
    <w:p w:rsidR="00F87C10" w:rsidRDefault="00D55D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87C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психолога.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Личностный рост психолога как условие признания его профессионализма.</w:t>
            </w:r>
          </w:p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Профессиональная ответственность психолога</w:t>
            </w:r>
          </w:p>
        </w:tc>
      </w:tr>
      <w:tr w:rsidR="00F87C10" w:rsidRPr="00004516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</w:t>
            </w:r>
          </w:p>
        </w:tc>
      </w:tr>
      <w:tr w:rsidR="00F87C10" w:rsidRPr="00004516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Мотивы, определяющие выбор профессии психолога.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 себя как профессионала.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профессионального становления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4.Степень автономности/зависимости профессионального пути от личностных особенностей и жизненных коллизий «адепта»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5.«Авторское» или «ситуативное» отношение к собственной жизни.</w:t>
            </w:r>
          </w:p>
        </w:tc>
      </w:tr>
      <w:tr w:rsidR="00F87C10" w:rsidRPr="0000451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обучения и воспитания психолога</w:t>
            </w:r>
          </w:p>
        </w:tc>
      </w:tr>
      <w:tr w:rsidR="00F87C10" w:rsidRPr="00004516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1.Цели и виды профессиональных коммуникаций.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2.Психологические общества и ассоциации.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3.Российское психологическое общество (РПО).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4.Официальные формы признания заслуг и «оппонентный круг» профессионала.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5.Специализированные периодические издания.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6.Профессиональные сайты и Интернет-ресурсы</w:t>
            </w:r>
          </w:p>
        </w:tc>
      </w:tr>
      <w:tr w:rsidR="00F87C10" w:rsidRPr="000045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F87C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87C10" w:rsidRPr="0000451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профессию» / Пинигин В.Г.. – Омск: Изд-во Омской гуманитарной академии, 2021.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87C1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87C10" w:rsidRPr="000045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Карандашев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476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5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978-5-534-12213-8.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5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4516">
              <w:rPr>
                <w:lang w:val="ru-RU"/>
              </w:rPr>
              <w:t xml:space="preserve"> </w:t>
            </w:r>
            <w:hyperlink r:id="rId4" w:history="1">
              <w:r w:rsidR="00A71C21">
                <w:rPr>
                  <w:rStyle w:val="a3"/>
                  <w:lang w:val="ru-RU"/>
                </w:rPr>
                <w:t>https://urait.ru/bcode/469534</w:t>
              </w:r>
            </w:hyperlink>
            <w:r w:rsidRPr="00004516">
              <w:rPr>
                <w:lang w:val="ru-RU"/>
              </w:rPr>
              <w:t xml:space="preserve"> </w:t>
            </w:r>
          </w:p>
        </w:tc>
      </w:tr>
      <w:tr w:rsidR="00F87C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045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978-5-9916-8783-6.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71C21">
                <w:rPr>
                  <w:rStyle w:val="a3"/>
                </w:rPr>
                <w:t>https://urait.ru/bcode/469136</w:t>
              </w:r>
            </w:hyperlink>
            <w:r>
              <w:t xml:space="preserve"> </w:t>
            </w:r>
          </w:p>
        </w:tc>
      </w:tr>
      <w:tr w:rsidR="00F87C10">
        <w:trPr>
          <w:trHeight w:hRule="exact" w:val="304"/>
        </w:trPr>
        <w:tc>
          <w:tcPr>
            <w:tcW w:w="285" w:type="dxa"/>
          </w:tcPr>
          <w:p w:rsidR="00F87C10" w:rsidRDefault="00F87C1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87C10" w:rsidRPr="0000451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5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5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4516">
              <w:rPr>
                <w:lang w:val="ru-RU"/>
              </w:rPr>
              <w:t xml:space="preserve"> </w:t>
            </w:r>
            <w:hyperlink r:id="rId6" w:history="1">
              <w:r w:rsidR="00A71C21">
                <w:rPr>
                  <w:rStyle w:val="a3"/>
                  <w:lang w:val="ru-RU"/>
                </w:rPr>
                <w:t>https://urait.ru/bcode/469591</w:t>
              </w:r>
            </w:hyperlink>
            <w:r w:rsidRPr="00004516">
              <w:rPr>
                <w:lang w:val="ru-RU"/>
              </w:rPr>
              <w:t xml:space="preserve"> </w:t>
            </w:r>
          </w:p>
        </w:tc>
      </w:tr>
      <w:tr w:rsidR="00F87C1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Голянич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Бондарук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Загашева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Есликова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Назарова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Осипчук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Перепелкина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Подколзина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4516">
              <w:rPr>
                <w:lang w:val="ru-RU"/>
              </w:rPr>
              <w:t xml:space="preserve"> 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45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978-5-9916-5800-3.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71C21">
                <w:rPr>
                  <w:rStyle w:val="a3"/>
                </w:rPr>
                <w:t>https://urait.ru/bcode/469371</w:t>
              </w:r>
            </w:hyperlink>
            <w:r>
              <w:t xml:space="preserve"> </w:t>
            </w:r>
          </w:p>
        </w:tc>
      </w:tr>
      <w:tr w:rsidR="00F87C10" w:rsidRPr="0000451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F87C10" w:rsidRPr="00004516" w:rsidRDefault="00D55D1E">
      <w:pPr>
        <w:rPr>
          <w:sz w:val="0"/>
          <w:szCs w:val="0"/>
          <w:lang w:val="ru-RU"/>
        </w:rPr>
      </w:pPr>
      <w:r w:rsidRPr="00004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10" w:rsidRPr="0000451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71C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71C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71C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71C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71C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04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04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71C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71C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71C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71C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71C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71C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71C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87C10" w:rsidRPr="000045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87C10" w:rsidRPr="00004516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F87C10" w:rsidRPr="00004516" w:rsidRDefault="00D55D1E">
      <w:pPr>
        <w:rPr>
          <w:sz w:val="0"/>
          <w:szCs w:val="0"/>
          <w:lang w:val="ru-RU"/>
        </w:rPr>
      </w:pPr>
      <w:r w:rsidRPr="00004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10" w:rsidRPr="00004516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87C10" w:rsidRPr="000045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87C10" w:rsidRPr="000045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87C10" w:rsidRPr="00004516" w:rsidRDefault="00F87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87C10" w:rsidRDefault="00D55D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87C10" w:rsidRDefault="00D55D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87C10" w:rsidRPr="00004516" w:rsidRDefault="00F87C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87C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A71C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87C10" w:rsidRPr="000045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71C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87C10" w:rsidRPr="000045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A71C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87C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Default="00D5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87C10" w:rsidRPr="00004516">
        <w:trPr>
          <w:trHeight w:hRule="exact" w:val="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F87C10" w:rsidRPr="00004516" w:rsidRDefault="00D55D1E">
      <w:pPr>
        <w:rPr>
          <w:sz w:val="0"/>
          <w:szCs w:val="0"/>
          <w:lang w:val="ru-RU"/>
        </w:rPr>
      </w:pPr>
      <w:r w:rsidRPr="00004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10" w:rsidRPr="0000451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87C10" w:rsidRPr="00004516">
        <w:trPr>
          <w:trHeight w:hRule="exact" w:val="277"/>
        </w:trPr>
        <w:tc>
          <w:tcPr>
            <w:tcW w:w="9640" w:type="dxa"/>
          </w:tcPr>
          <w:p w:rsidR="00F87C10" w:rsidRPr="00004516" w:rsidRDefault="00F87C10">
            <w:pPr>
              <w:rPr>
                <w:lang w:val="ru-RU"/>
              </w:rPr>
            </w:pPr>
          </w:p>
        </w:tc>
      </w:tr>
      <w:tr w:rsidR="00F87C10" w:rsidRPr="000045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87C10" w:rsidRPr="00004516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F87C10" w:rsidRPr="00004516" w:rsidRDefault="00D55D1E">
      <w:pPr>
        <w:rPr>
          <w:sz w:val="0"/>
          <w:szCs w:val="0"/>
          <w:lang w:val="ru-RU"/>
        </w:rPr>
      </w:pPr>
      <w:r w:rsidRPr="00004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10" w:rsidRPr="0000451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04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04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04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87C10" w:rsidRPr="00004516" w:rsidRDefault="00D55D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87C10" w:rsidRPr="0000451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04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04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04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004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87C10" w:rsidRPr="0000451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04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04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04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004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F87C10" w:rsidRPr="0000451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04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04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04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0045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F87C10" w:rsidRPr="00004516">
        <w:trPr>
          <w:trHeight w:hRule="exact" w:val="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</w:t>
            </w:r>
          </w:p>
        </w:tc>
      </w:tr>
    </w:tbl>
    <w:p w:rsidR="00F87C10" w:rsidRPr="00004516" w:rsidRDefault="00D55D1E">
      <w:pPr>
        <w:rPr>
          <w:sz w:val="0"/>
          <w:szCs w:val="0"/>
          <w:lang w:val="ru-RU"/>
        </w:rPr>
      </w:pPr>
      <w:r w:rsidRPr="00004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10" w:rsidRPr="00004516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10" w:rsidRPr="00004516" w:rsidRDefault="00D55D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87C10" w:rsidRPr="00004516" w:rsidRDefault="00F87C10">
      <w:pPr>
        <w:rPr>
          <w:lang w:val="ru-RU"/>
        </w:rPr>
      </w:pPr>
    </w:p>
    <w:sectPr w:rsidR="00F87C10" w:rsidRPr="00004516" w:rsidSect="00A44A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516"/>
    <w:rsid w:val="0002418B"/>
    <w:rsid w:val="001F0BC7"/>
    <w:rsid w:val="0062079C"/>
    <w:rsid w:val="00A44A9D"/>
    <w:rsid w:val="00A71C21"/>
    <w:rsid w:val="00D31453"/>
    <w:rsid w:val="00D55D1E"/>
    <w:rsid w:val="00E209E2"/>
    <w:rsid w:val="00F65ED7"/>
    <w:rsid w:val="00F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D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5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6937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6959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6913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6953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6705</Words>
  <Characters>38219</Characters>
  <Application>Microsoft Office Word</Application>
  <DocSecurity>0</DocSecurity>
  <Lines>318</Lines>
  <Paragraphs>89</Paragraphs>
  <ScaleCrop>false</ScaleCrop>
  <Company>diakov.net</Company>
  <LinksUpToDate>false</LinksUpToDate>
  <CharactersWithSpaces>44835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2021-2022_ФГОС3++2021_Бак-ОФО-Психология(ПСОиСФ)(21)_plx_Введение в профессию</dc:title>
  <dc:creator>FastReport.NET</dc:creator>
  <cp:lastModifiedBy>Mark Bernstorf</cp:lastModifiedBy>
  <cp:revision>6</cp:revision>
  <dcterms:created xsi:type="dcterms:W3CDTF">2022-01-15T10:12:00Z</dcterms:created>
  <dcterms:modified xsi:type="dcterms:W3CDTF">2022-11-12T09:43:00Z</dcterms:modified>
</cp:coreProperties>
</file>